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eastAsia="zh-CN"/>
        </w:rPr>
        <w:t>具体受理工作请咨询车籍所在地的交通运输主管部门，芝罘区、莱山区、高新区咨询市交通运输服务中心。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eastAsia="zh-CN"/>
        </w:rPr>
        <w:t>市交通运输服务中心：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0535-2938295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福山区交通运输局： 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0535-6999619</w:t>
      </w: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牟平区交通运输局： 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0535-4225417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蓬莱区交通运输局：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0535-2706231</w:t>
      </w: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海阳市交通运输局：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0535-3236560</w:t>
      </w: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莱阳市交通运输局：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0535-7213689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栖霞市交通运输局：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0535-5261263</w:t>
      </w: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龙口市交通运输局：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0535-8528669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eastAsia="zh-CN"/>
        </w:rPr>
        <w:t>招远市交通运输局：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0535-8266805</w:t>
      </w: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莱州市交通运输局：   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0535-2806059</w:t>
      </w:r>
    </w:p>
    <w:p>
      <w:pPr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黄渤海新区建设交通局：  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0535-6952576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长岛区交通和住房建设管理局：   0535-3217224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1F3C138"/>
    <w:rsid w:val="37F80854"/>
    <w:rsid w:val="3D5D906E"/>
    <w:rsid w:val="3F5E6206"/>
    <w:rsid w:val="46797C4B"/>
    <w:rsid w:val="4A1947CF"/>
    <w:rsid w:val="4F1A8F24"/>
    <w:rsid w:val="5B7A2B8C"/>
    <w:rsid w:val="5ED73F7E"/>
    <w:rsid w:val="6DFB5647"/>
    <w:rsid w:val="71FF1404"/>
    <w:rsid w:val="73DF007C"/>
    <w:rsid w:val="78FFEFBE"/>
    <w:rsid w:val="7BE71B43"/>
    <w:rsid w:val="7DFA3F22"/>
    <w:rsid w:val="7FAB116A"/>
    <w:rsid w:val="7FBF27DB"/>
    <w:rsid w:val="7FDF3026"/>
    <w:rsid w:val="AB170CF6"/>
    <w:rsid w:val="AF9D0970"/>
    <w:rsid w:val="C67F60CF"/>
    <w:rsid w:val="CD2B093F"/>
    <w:rsid w:val="D36F0CCD"/>
    <w:rsid w:val="E69F820E"/>
    <w:rsid w:val="EBBB35A1"/>
    <w:rsid w:val="EEFFB626"/>
    <w:rsid w:val="EFF5A5C6"/>
    <w:rsid w:val="F9E6A9E3"/>
    <w:rsid w:val="FB3BD7B7"/>
    <w:rsid w:val="FBFF4F1A"/>
    <w:rsid w:val="FF75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user</cp:lastModifiedBy>
  <dcterms:modified xsi:type="dcterms:W3CDTF">2025-07-08T10:33:26Z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